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661"/>
        <w:gridCol w:w="7648"/>
      </w:tblGrid>
      <w:tr w:rsidR="003B608B" w:rsidRPr="003B608B" w:rsidTr="003B608B">
        <w:trPr>
          <w:trHeight w:val="683"/>
        </w:trPr>
        <w:tc>
          <w:tcPr>
            <w:tcW w:w="7661" w:type="dxa"/>
            <w:vAlign w:val="center"/>
          </w:tcPr>
          <w:p w:rsidR="003B608B" w:rsidRPr="003B608B" w:rsidRDefault="003B608B" w:rsidP="003B608B">
            <w:pPr>
              <w:rPr>
                <w:b/>
              </w:rPr>
            </w:pPr>
            <w:bookmarkStart w:id="0" w:name="_GoBack"/>
            <w:bookmarkEnd w:id="0"/>
            <w:r w:rsidRPr="003B608B">
              <w:rPr>
                <w:b/>
              </w:rPr>
              <w:t>Name der Schülerin/des Schülers:</w:t>
            </w:r>
          </w:p>
        </w:tc>
        <w:tc>
          <w:tcPr>
            <w:tcW w:w="7648" w:type="dxa"/>
            <w:vAlign w:val="center"/>
          </w:tcPr>
          <w:p w:rsidR="003B608B" w:rsidRPr="003B608B" w:rsidRDefault="003B608B" w:rsidP="003B608B">
            <w:pPr>
              <w:rPr>
                <w:b/>
              </w:rPr>
            </w:pPr>
            <w:r>
              <w:rPr>
                <w:b/>
              </w:rPr>
              <w:t>Thema:</w:t>
            </w:r>
          </w:p>
        </w:tc>
      </w:tr>
    </w:tbl>
    <w:p w:rsidR="002C0B39" w:rsidRDefault="002C0B39" w:rsidP="003B608B">
      <w:pPr>
        <w:spacing w:after="0"/>
        <w:rPr>
          <w:sz w:val="8"/>
          <w:szCs w:val="8"/>
        </w:rPr>
      </w:pPr>
    </w:p>
    <w:p w:rsidR="00EB2467" w:rsidRPr="003B608B" w:rsidRDefault="00EB2467" w:rsidP="003B608B">
      <w:pPr>
        <w:spacing w:after="0"/>
        <w:rPr>
          <w:sz w:val="8"/>
          <w:szCs w:val="8"/>
        </w:rPr>
      </w:pPr>
    </w:p>
    <w:tbl>
      <w:tblPr>
        <w:tblStyle w:val="Tabellenraster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199"/>
        <w:gridCol w:w="1275"/>
        <w:gridCol w:w="1134"/>
      </w:tblGrid>
      <w:tr w:rsidR="00F555D7" w:rsidRPr="009B7C2C" w:rsidTr="00EB2467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F555D7" w:rsidRPr="009B7C2C" w:rsidRDefault="00F555D7">
            <w:pPr>
              <w:rPr>
                <w:b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F555D7" w:rsidRPr="009B7C2C" w:rsidRDefault="00F555D7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F555D7" w:rsidRPr="009B7C2C" w:rsidRDefault="00F555D7" w:rsidP="007332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Maximal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F555D7" w:rsidRPr="009B7C2C" w:rsidRDefault="00F555D7" w:rsidP="007332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Erzielt</w:t>
            </w:r>
          </w:p>
        </w:tc>
      </w:tr>
      <w:tr w:rsidR="00F555D7" w:rsidTr="00EB2467"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F555D7" w:rsidRPr="009B7C2C" w:rsidRDefault="00F555D7">
            <w:pPr>
              <w:rPr>
                <w:b/>
                <w:sz w:val="24"/>
                <w:szCs w:val="24"/>
              </w:rPr>
            </w:pPr>
            <w:r w:rsidRPr="009B7C2C">
              <w:rPr>
                <w:b/>
                <w:sz w:val="24"/>
                <w:szCs w:val="24"/>
              </w:rPr>
              <w:t>Form</w:t>
            </w:r>
          </w:p>
        </w:tc>
        <w:tc>
          <w:tcPr>
            <w:tcW w:w="11199" w:type="dxa"/>
            <w:tcBorders>
              <w:top w:val="single" w:sz="12" w:space="0" w:color="auto"/>
              <w:bottom w:val="single" w:sz="6" w:space="0" w:color="auto"/>
            </w:tcBorders>
          </w:tcPr>
          <w:p w:rsidR="00F555D7" w:rsidRDefault="00F555D7" w:rsidP="00DA52BA">
            <w:r>
              <w:t>Die Schülerin/der Schüler berücksichtigt die Vorgaben hinsichtlich</w:t>
            </w:r>
          </w:p>
          <w:p w:rsidR="00F555D7" w:rsidRDefault="00F555D7" w:rsidP="00DA52BA">
            <w:pPr>
              <w:pStyle w:val="Listenabsatz"/>
              <w:numPr>
                <w:ilvl w:val="0"/>
                <w:numId w:val="1"/>
              </w:numPr>
            </w:pPr>
            <w:r>
              <w:t>des Deckblatts [gemäß formalen Vorgaben]</w:t>
            </w:r>
          </w:p>
          <w:p w:rsidR="00F555D7" w:rsidRDefault="00F555D7" w:rsidP="00DA52BA">
            <w:pPr>
              <w:pStyle w:val="Listenabsatz"/>
              <w:numPr>
                <w:ilvl w:val="0"/>
                <w:numId w:val="1"/>
              </w:numPr>
            </w:pPr>
            <w:r>
              <w:t>der Gliederung [mit richtiger Zählung, Seitenzahlen]</w:t>
            </w:r>
          </w:p>
          <w:p w:rsidR="00F555D7" w:rsidRDefault="00F555D7" w:rsidP="00DA52BA">
            <w:pPr>
              <w:pStyle w:val="Listenabsatz"/>
              <w:numPr>
                <w:ilvl w:val="0"/>
                <w:numId w:val="1"/>
              </w:numPr>
            </w:pPr>
            <w:r>
              <w:t>der Abhandlung [gemäß formalen Vorgaben]</w:t>
            </w:r>
          </w:p>
          <w:p w:rsidR="00F555D7" w:rsidRDefault="00F555D7" w:rsidP="00DA52BA">
            <w:pPr>
              <w:pStyle w:val="Listenabsatz"/>
              <w:numPr>
                <w:ilvl w:val="0"/>
                <w:numId w:val="1"/>
              </w:numPr>
            </w:pPr>
            <w:r>
              <w:t>der Anmerkungen [z.B. Fußnoten]</w:t>
            </w:r>
          </w:p>
          <w:p w:rsidR="00F555D7" w:rsidRDefault="00F555D7" w:rsidP="00DA52BA">
            <w:pPr>
              <w:pStyle w:val="Listenabsatz"/>
              <w:numPr>
                <w:ilvl w:val="0"/>
                <w:numId w:val="1"/>
              </w:numPr>
            </w:pPr>
            <w:r>
              <w:t>des Literaturverzeichnisses</w:t>
            </w:r>
          </w:p>
          <w:p w:rsidR="00F555D7" w:rsidRDefault="00F555D7" w:rsidP="00F555D7">
            <w:pPr>
              <w:pStyle w:val="Listenabsatz"/>
              <w:numPr>
                <w:ilvl w:val="0"/>
                <w:numId w:val="1"/>
              </w:numPr>
            </w:pPr>
            <w:r>
              <w:t>des Textumfangs [10-12 Seiten]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555D7" w:rsidRDefault="00F555D7" w:rsidP="00DA52BA">
            <w:pPr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555D7" w:rsidRDefault="00F555D7" w:rsidP="00DA52BA">
            <w:pPr>
              <w:jc w:val="center"/>
            </w:pPr>
          </w:p>
        </w:tc>
      </w:tr>
      <w:tr w:rsidR="00EB2467" w:rsidTr="00EB2467"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EB2467" w:rsidRPr="009B7C2C" w:rsidRDefault="00EB24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Kommentar</w:t>
            </w:r>
          </w:p>
        </w:tc>
        <w:tc>
          <w:tcPr>
            <w:tcW w:w="11199" w:type="dxa"/>
            <w:tcBorders>
              <w:top w:val="single" w:sz="6" w:space="0" w:color="auto"/>
              <w:bottom w:val="single" w:sz="12" w:space="0" w:color="auto"/>
            </w:tcBorders>
          </w:tcPr>
          <w:p w:rsidR="00EB2467" w:rsidRDefault="00EB2467" w:rsidP="00DA52BA"/>
          <w:p w:rsidR="00EB2467" w:rsidRDefault="00EB2467" w:rsidP="00DA52BA"/>
          <w:p w:rsidR="00EB2467" w:rsidRDefault="00EB2467" w:rsidP="00DA52BA"/>
        </w:tc>
        <w:tc>
          <w:tcPr>
            <w:tcW w:w="127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B2467" w:rsidRDefault="00EB2467" w:rsidP="00DA52BA">
            <w:pPr>
              <w:jc w:val="center"/>
            </w:pPr>
            <w:r>
              <w:t>Ca. 10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B2467" w:rsidRDefault="00EB2467" w:rsidP="00DA52BA">
            <w:pPr>
              <w:jc w:val="center"/>
            </w:pPr>
          </w:p>
        </w:tc>
      </w:tr>
      <w:tr w:rsidR="00F555D7" w:rsidTr="00EB2467"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F555D7" w:rsidRPr="009B7C2C" w:rsidRDefault="00F555D7">
            <w:pPr>
              <w:rPr>
                <w:b/>
                <w:sz w:val="24"/>
                <w:szCs w:val="24"/>
              </w:rPr>
            </w:pPr>
            <w:r w:rsidRPr="009B7C2C">
              <w:rPr>
                <w:b/>
                <w:sz w:val="24"/>
                <w:szCs w:val="24"/>
              </w:rPr>
              <w:t>Sprache</w:t>
            </w:r>
          </w:p>
        </w:tc>
        <w:tc>
          <w:tcPr>
            <w:tcW w:w="11199" w:type="dxa"/>
            <w:tcBorders>
              <w:top w:val="single" w:sz="12" w:space="0" w:color="auto"/>
              <w:bottom w:val="single" w:sz="6" w:space="0" w:color="auto"/>
            </w:tcBorders>
          </w:tcPr>
          <w:p w:rsidR="00F555D7" w:rsidRDefault="00F555D7">
            <w:r>
              <w:t>Die Schülerin/der Schüler</w:t>
            </w:r>
          </w:p>
          <w:p w:rsidR="00F555D7" w:rsidRDefault="00F555D7" w:rsidP="009B7C2C">
            <w:pPr>
              <w:pStyle w:val="Listenabsatz"/>
              <w:numPr>
                <w:ilvl w:val="0"/>
                <w:numId w:val="2"/>
              </w:numPr>
            </w:pPr>
            <w:r>
              <w:t>beherrscht die Fachsprache</w:t>
            </w:r>
          </w:p>
          <w:p w:rsidR="00F555D7" w:rsidRDefault="00F555D7" w:rsidP="009B7C2C">
            <w:pPr>
              <w:pStyle w:val="Listenabsatz"/>
              <w:numPr>
                <w:ilvl w:val="0"/>
                <w:numId w:val="2"/>
              </w:numPr>
            </w:pPr>
            <w:r>
              <w:t>verwendet korrekte Notationen mathematischer Formeln</w:t>
            </w:r>
          </w:p>
          <w:p w:rsidR="00F555D7" w:rsidRDefault="00F555D7" w:rsidP="009B7C2C">
            <w:pPr>
              <w:pStyle w:val="Listenabsatz"/>
              <w:numPr>
                <w:ilvl w:val="0"/>
                <w:numId w:val="2"/>
              </w:numPr>
            </w:pPr>
            <w:r>
              <w:t>formuliert verständlich</w:t>
            </w:r>
          </w:p>
          <w:p w:rsidR="00F555D7" w:rsidRDefault="00F555D7" w:rsidP="009B7C2C">
            <w:pPr>
              <w:pStyle w:val="Listenabsatz"/>
              <w:numPr>
                <w:ilvl w:val="0"/>
                <w:numId w:val="2"/>
              </w:numPr>
            </w:pPr>
            <w:r>
              <w:t>schreibt sprachlich richtig</w:t>
            </w:r>
          </w:p>
          <w:p w:rsidR="00F555D7" w:rsidRDefault="00F555D7" w:rsidP="00F555D7">
            <w:pPr>
              <w:pStyle w:val="Listenabsatz"/>
              <w:numPr>
                <w:ilvl w:val="0"/>
                <w:numId w:val="2"/>
              </w:numPr>
            </w:pPr>
            <w:r>
              <w:t>drückt sich präzise und differenziert aus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555D7" w:rsidRDefault="00F555D7" w:rsidP="00DA52BA">
            <w:pPr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555D7" w:rsidRDefault="00F555D7" w:rsidP="00DA52BA">
            <w:pPr>
              <w:jc w:val="center"/>
            </w:pPr>
          </w:p>
        </w:tc>
      </w:tr>
      <w:tr w:rsidR="00EB2467" w:rsidTr="00EB2467"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EB2467" w:rsidRPr="009B7C2C" w:rsidRDefault="00EB24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Kommentar</w:t>
            </w:r>
          </w:p>
        </w:tc>
        <w:tc>
          <w:tcPr>
            <w:tcW w:w="11199" w:type="dxa"/>
            <w:tcBorders>
              <w:top w:val="single" w:sz="6" w:space="0" w:color="auto"/>
              <w:bottom w:val="single" w:sz="12" w:space="0" w:color="auto"/>
            </w:tcBorders>
          </w:tcPr>
          <w:p w:rsidR="00EB2467" w:rsidRDefault="00EB2467"/>
          <w:p w:rsidR="00EB2467" w:rsidRDefault="00EB2467"/>
          <w:p w:rsidR="00EB2467" w:rsidRDefault="00EB2467"/>
        </w:tc>
        <w:tc>
          <w:tcPr>
            <w:tcW w:w="127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B2467" w:rsidRDefault="00EB2467" w:rsidP="00DA52BA">
            <w:pPr>
              <w:jc w:val="center"/>
            </w:pPr>
            <w:r>
              <w:t>Ca. 25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B2467" w:rsidRDefault="00EB2467" w:rsidP="00DA52BA">
            <w:pPr>
              <w:jc w:val="center"/>
            </w:pPr>
          </w:p>
        </w:tc>
      </w:tr>
      <w:tr w:rsidR="00F555D7" w:rsidTr="00EB2467"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F555D7" w:rsidRPr="009B7C2C" w:rsidRDefault="00F555D7">
            <w:pPr>
              <w:rPr>
                <w:b/>
                <w:sz w:val="24"/>
                <w:szCs w:val="24"/>
              </w:rPr>
            </w:pPr>
            <w:r w:rsidRPr="009B7C2C">
              <w:rPr>
                <w:b/>
                <w:sz w:val="24"/>
                <w:szCs w:val="24"/>
              </w:rPr>
              <w:t>Inhalt</w:t>
            </w:r>
          </w:p>
        </w:tc>
        <w:tc>
          <w:tcPr>
            <w:tcW w:w="11199" w:type="dxa"/>
            <w:tcBorders>
              <w:top w:val="single" w:sz="12" w:space="0" w:color="auto"/>
              <w:bottom w:val="single" w:sz="6" w:space="0" w:color="auto"/>
            </w:tcBorders>
          </w:tcPr>
          <w:p w:rsidR="00F555D7" w:rsidRDefault="00F555D7">
            <w:r>
              <w:t>Die Schülerin/der Schüler</w:t>
            </w:r>
          </w:p>
          <w:p w:rsidR="00F555D7" w:rsidRDefault="00F555D7" w:rsidP="009B7C2C">
            <w:pPr>
              <w:pStyle w:val="Listenabsatz"/>
              <w:numPr>
                <w:ilvl w:val="0"/>
                <w:numId w:val="3"/>
              </w:numPr>
            </w:pPr>
            <w:r>
              <w:t>leistet eine angemessene Reproduktion [AFB I/II]</w:t>
            </w:r>
          </w:p>
          <w:p w:rsidR="00F555D7" w:rsidRDefault="00F555D7" w:rsidP="009B7C2C">
            <w:pPr>
              <w:pStyle w:val="Listenabsatz"/>
              <w:numPr>
                <w:ilvl w:val="0"/>
                <w:numId w:val="3"/>
              </w:numPr>
            </w:pPr>
            <w:r>
              <w:t>erfasst die Problemstellung bzw. ist der eigenen Problemstellung gewachsen, stellt nachvollziehbare Hypothesen auf [AFB II]</w:t>
            </w:r>
          </w:p>
          <w:p w:rsidR="00F555D7" w:rsidRDefault="00F555D7" w:rsidP="009B7C2C">
            <w:pPr>
              <w:pStyle w:val="Listenabsatz"/>
              <w:numPr>
                <w:ilvl w:val="0"/>
                <w:numId w:val="3"/>
              </w:numPr>
            </w:pPr>
            <w:r>
              <w:t xml:space="preserve">transferiert in angemessener Weise Fakten, Theorien, Analysen und wissenschaftliche Äußerungen auf die eigene Problemstellung </w:t>
            </w:r>
          </w:p>
          <w:p w:rsidR="00F555D7" w:rsidRDefault="00F555D7" w:rsidP="009B7C2C">
            <w:pPr>
              <w:pStyle w:val="Listenabsatz"/>
            </w:pPr>
            <w:r>
              <w:t>[AFB II/III]</w:t>
            </w:r>
          </w:p>
          <w:p w:rsidR="00F555D7" w:rsidRDefault="00F555D7" w:rsidP="00F555D7">
            <w:pPr>
              <w:pStyle w:val="Listenabsatz"/>
              <w:numPr>
                <w:ilvl w:val="0"/>
                <w:numId w:val="3"/>
              </w:numPr>
            </w:pPr>
            <w:r>
              <w:t>prüft, beurteilt, bewertet und begründet die Ergebnisse [AFB II/III]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555D7" w:rsidRDefault="00F555D7" w:rsidP="00DA52BA">
            <w:pPr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555D7" w:rsidRDefault="00F555D7" w:rsidP="00DA52BA">
            <w:pPr>
              <w:jc w:val="center"/>
            </w:pPr>
          </w:p>
        </w:tc>
      </w:tr>
      <w:tr w:rsidR="00EB2467" w:rsidTr="00EB2467"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EB2467" w:rsidRPr="009B7C2C" w:rsidRDefault="00EB24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Kommentar</w:t>
            </w:r>
          </w:p>
        </w:tc>
        <w:tc>
          <w:tcPr>
            <w:tcW w:w="11199" w:type="dxa"/>
            <w:tcBorders>
              <w:top w:val="single" w:sz="6" w:space="0" w:color="auto"/>
              <w:bottom w:val="single" w:sz="12" w:space="0" w:color="auto"/>
            </w:tcBorders>
          </w:tcPr>
          <w:p w:rsidR="00EB2467" w:rsidRDefault="00EB2467"/>
          <w:p w:rsidR="00EB2467" w:rsidRDefault="00EB2467"/>
          <w:p w:rsidR="00EB2467" w:rsidRDefault="00EB2467"/>
        </w:tc>
        <w:tc>
          <w:tcPr>
            <w:tcW w:w="127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B2467" w:rsidRDefault="00EB2467" w:rsidP="00DA52BA">
            <w:pPr>
              <w:jc w:val="center"/>
            </w:pPr>
            <w:r>
              <w:t>Ca. 50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B2467" w:rsidRDefault="00EB2467" w:rsidP="00DA52BA">
            <w:pPr>
              <w:jc w:val="center"/>
            </w:pPr>
          </w:p>
        </w:tc>
      </w:tr>
      <w:tr w:rsidR="00F555D7" w:rsidTr="00AD70D7"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F555D7" w:rsidRPr="009B7C2C" w:rsidRDefault="00F555D7">
            <w:pPr>
              <w:rPr>
                <w:b/>
                <w:sz w:val="24"/>
                <w:szCs w:val="24"/>
              </w:rPr>
            </w:pPr>
            <w:r w:rsidRPr="009B7C2C">
              <w:rPr>
                <w:b/>
                <w:sz w:val="24"/>
                <w:szCs w:val="24"/>
              </w:rPr>
              <w:lastRenderedPageBreak/>
              <w:t>Methodische Durchführung</w:t>
            </w:r>
          </w:p>
        </w:tc>
        <w:tc>
          <w:tcPr>
            <w:tcW w:w="11199" w:type="dxa"/>
            <w:tcBorders>
              <w:top w:val="single" w:sz="12" w:space="0" w:color="auto"/>
              <w:bottom w:val="single" w:sz="6" w:space="0" w:color="auto"/>
            </w:tcBorders>
          </w:tcPr>
          <w:p w:rsidR="00F555D7" w:rsidRDefault="00F555D7">
            <w:r>
              <w:t>Die Schülerin/der Schüler</w:t>
            </w:r>
          </w:p>
          <w:p w:rsidR="00F555D7" w:rsidRDefault="00F555D7" w:rsidP="009B7C2C">
            <w:pPr>
              <w:pStyle w:val="Listenabsatz"/>
              <w:numPr>
                <w:ilvl w:val="0"/>
                <w:numId w:val="3"/>
              </w:numPr>
            </w:pPr>
            <w:r>
              <w:t>verweist bei ihrer/seiner Argumentation in ausgewogener Weise auf digitale und gedruckte Medien [Fachliteratur]</w:t>
            </w:r>
          </w:p>
          <w:p w:rsidR="00F555D7" w:rsidRDefault="00F555D7" w:rsidP="009B7C2C">
            <w:pPr>
              <w:pStyle w:val="Listenabsatz"/>
              <w:numPr>
                <w:ilvl w:val="0"/>
                <w:numId w:val="3"/>
              </w:numPr>
            </w:pPr>
            <w:r>
              <w:t>strukturiert den Text kohärent, schlüssig, stringent und gedanklich klar und geht ergebnisorientiert und zielgerichtet vor</w:t>
            </w:r>
          </w:p>
          <w:p w:rsidR="00F555D7" w:rsidRDefault="00F555D7" w:rsidP="009B7C2C">
            <w:pPr>
              <w:pStyle w:val="Listenabsatz"/>
              <w:numPr>
                <w:ilvl w:val="0"/>
                <w:numId w:val="3"/>
              </w:numPr>
            </w:pPr>
            <w:r>
              <w:t>formuliert unter Beachtung der fachsprachlichen und fachmethodischen Anforderungen in korrekter Fachsprache</w:t>
            </w:r>
          </w:p>
          <w:p w:rsidR="00F555D7" w:rsidRDefault="00F555D7" w:rsidP="009B7C2C">
            <w:pPr>
              <w:pStyle w:val="Listenabsatz"/>
              <w:numPr>
                <w:ilvl w:val="0"/>
                <w:numId w:val="3"/>
              </w:numPr>
            </w:pPr>
            <w:r>
              <w:t>belegt Aussagen durch korrektes Zitieren</w:t>
            </w:r>
          </w:p>
          <w:p w:rsidR="00F555D7" w:rsidRDefault="00F555D7" w:rsidP="009B7C2C">
            <w:pPr>
              <w:pStyle w:val="Listenabsatz"/>
              <w:numPr>
                <w:ilvl w:val="0"/>
                <w:numId w:val="3"/>
              </w:numPr>
            </w:pPr>
            <w:r>
              <w:t>zeigt einen sicheren Umgang mit sachangemessenen Präsentationsformen [z.B. Grafiken, Bildern, Tabellen]</w:t>
            </w:r>
          </w:p>
          <w:p w:rsidR="00F555D7" w:rsidRDefault="00F555D7" w:rsidP="00F555D7">
            <w:pPr>
              <w:pStyle w:val="Listenabsatz"/>
              <w:numPr>
                <w:ilvl w:val="0"/>
                <w:numId w:val="3"/>
              </w:numPr>
            </w:pPr>
            <w:r>
              <w:t>unterscheidet methodisch sauber hinführende, darlegende, untersuchende, beurteilende und zusammenfassende Abschnitte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555D7" w:rsidRDefault="00F555D7" w:rsidP="00DA52BA">
            <w:pPr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555D7" w:rsidRDefault="00F555D7" w:rsidP="00DA52BA">
            <w:pPr>
              <w:jc w:val="center"/>
            </w:pPr>
          </w:p>
        </w:tc>
      </w:tr>
      <w:tr w:rsidR="00AD70D7" w:rsidTr="00AD70D7"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AD70D7" w:rsidRPr="009B7C2C" w:rsidRDefault="00AD70D7" w:rsidP="006840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Kommentar</w:t>
            </w:r>
          </w:p>
        </w:tc>
        <w:tc>
          <w:tcPr>
            <w:tcW w:w="11199" w:type="dxa"/>
            <w:tcBorders>
              <w:top w:val="single" w:sz="6" w:space="0" w:color="auto"/>
              <w:bottom w:val="single" w:sz="12" w:space="0" w:color="auto"/>
            </w:tcBorders>
          </w:tcPr>
          <w:p w:rsidR="00AD70D7" w:rsidRDefault="00AD70D7" w:rsidP="0068406A"/>
          <w:p w:rsidR="00AD70D7" w:rsidRDefault="00AD70D7" w:rsidP="0068406A"/>
          <w:p w:rsidR="00AD70D7" w:rsidRDefault="00AD70D7" w:rsidP="0068406A"/>
        </w:tc>
        <w:tc>
          <w:tcPr>
            <w:tcW w:w="127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D70D7" w:rsidRDefault="00AD70D7" w:rsidP="0068406A">
            <w:pPr>
              <w:jc w:val="center"/>
            </w:pPr>
            <w:r>
              <w:t>Ca. 15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D70D7" w:rsidRDefault="00AD70D7" w:rsidP="0068406A">
            <w:pPr>
              <w:jc w:val="center"/>
            </w:pPr>
          </w:p>
        </w:tc>
      </w:tr>
      <w:tr w:rsidR="00EB2467" w:rsidTr="00AD70D7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EB2467" w:rsidRPr="009B7C2C" w:rsidRDefault="00AD70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Gesamtpunkte</w:t>
            </w:r>
          </w:p>
        </w:tc>
        <w:tc>
          <w:tcPr>
            <w:tcW w:w="111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EB2467" w:rsidRDefault="00EB2467"/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B2467" w:rsidRPr="00AD70D7" w:rsidRDefault="00AD70D7" w:rsidP="00DA52BA">
            <w:pPr>
              <w:jc w:val="center"/>
              <w:rPr>
                <w:b/>
                <w:sz w:val="24"/>
                <w:szCs w:val="24"/>
              </w:rPr>
            </w:pPr>
            <w:r w:rsidRPr="00AD70D7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B2467" w:rsidRDefault="00EB2467" w:rsidP="00DA52BA">
            <w:pPr>
              <w:jc w:val="center"/>
            </w:pPr>
          </w:p>
        </w:tc>
      </w:tr>
    </w:tbl>
    <w:p w:rsidR="00DA52BA" w:rsidRDefault="00DA52BA"/>
    <w:tbl>
      <w:tblPr>
        <w:tblW w:w="0" w:type="auto"/>
        <w:jc w:val="center"/>
        <w:tblInd w:w="-4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1"/>
        <w:gridCol w:w="960"/>
        <w:gridCol w:w="960"/>
        <w:gridCol w:w="960"/>
        <w:gridCol w:w="960"/>
        <w:gridCol w:w="961"/>
        <w:gridCol w:w="960"/>
        <w:gridCol w:w="960"/>
        <w:gridCol w:w="960"/>
        <w:gridCol w:w="960"/>
        <w:gridCol w:w="961"/>
      </w:tblGrid>
      <w:tr w:rsidR="00AD70D7" w:rsidRPr="00AD70D7" w:rsidTr="00AD70D7">
        <w:trPr>
          <w:trHeight w:val="528"/>
          <w:jc w:val="center"/>
        </w:trPr>
        <w:tc>
          <w:tcPr>
            <w:tcW w:w="15363" w:type="dxa"/>
            <w:gridSpan w:val="16"/>
            <w:vAlign w:val="center"/>
          </w:tcPr>
          <w:p w:rsidR="00AD70D7" w:rsidRPr="00AD70D7" w:rsidRDefault="00AD70D7" w:rsidP="00AD70D7">
            <w:pPr>
              <w:spacing w:after="0" w:line="24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AD70D7">
              <w:rPr>
                <w:rFonts w:ascii="Calibri" w:hAnsi="Calibri"/>
                <w:b/>
                <w:sz w:val="24"/>
                <w:szCs w:val="24"/>
              </w:rPr>
              <w:t>Maßstäbe zur Beurteilung</w:t>
            </w:r>
          </w:p>
        </w:tc>
      </w:tr>
      <w:tr w:rsidR="009B7C2C" w:rsidRPr="00AD70D7" w:rsidTr="00AD70D7">
        <w:trPr>
          <w:trHeight w:val="408"/>
          <w:jc w:val="center"/>
        </w:trPr>
        <w:tc>
          <w:tcPr>
            <w:tcW w:w="960" w:type="dxa"/>
            <w:shd w:val="clear" w:color="auto" w:fill="BFBFBF"/>
            <w:vAlign w:val="center"/>
          </w:tcPr>
          <w:p w:rsidR="009B7C2C" w:rsidRPr="00AD70D7" w:rsidRDefault="009B7C2C" w:rsidP="00AD70D7">
            <w:pPr>
              <w:spacing w:after="0" w:line="24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AD70D7">
              <w:rPr>
                <w:rFonts w:ascii="Calibri" w:hAnsi="Calibri"/>
                <w:b/>
                <w:sz w:val="24"/>
                <w:szCs w:val="24"/>
              </w:rPr>
              <w:t>100-95</w:t>
            </w:r>
          </w:p>
        </w:tc>
        <w:tc>
          <w:tcPr>
            <w:tcW w:w="960" w:type="dxa"/>
            <w:shd w:val="clear" w:color="auto" w:fill="BFBFBF"/>
            <w:vAlign w:val="center"/>
          </w:tcPr>
          <w:p w:rsidR="009B7C2C" w:rsidRPr="00AD70D7" w:rsidRDefault="009B7C2C" w:rsidP="00AD70D7">
            <w:pPr>
              <w:spacing w:after="0" w:line="24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AD70D7">
              <w:rPr>
                <w:rFonts w:ascii="Calibri" w:hAnsi="Calibri"/>
                <w:b/>
                <w:sz w:val="24"/>
                <w:szCs w:val="24"/>
              </w:rPr>
              <w:t>94-90</w:t>
            </w:r>
          </w:p>
        </w:tc>
        <w:tc>
          <w:tcPr>
            <w:tcW w:w="960" w:type="dxa"/>
            <w:shd w:val="clear" w:color="auto" w:fill="BFBFBF"/>
            <w:vAlign w:val="center"/>
          </w:tcPr>
          <w:p w:rsidR="009B7C2C" w:rsidRPr="00AD70D7" w:rsidRDefault="009B7C2C" w:rsidP="00AD70D7">
            <w:pPr>
              <w:spacing w:after="0" w:line="24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AD70D7">
              <w:rPr>
                <w:rFonts w:ascii="Calibri" w:hAnsi="Calibri"/>
                <w:b/>
                <w:sz w:val="24"/>
                <w:szCs w:val="24"/>
              </w:rPr>
              <w:t>89-85</w:t>
            </w:r>
          </w:p>
        </w:tc>
        <w:tc>
          <w:tcPr>
            <w:tcW w:w="960" w:type="dxa"/>
            <w:shd w:val="clear" w:color="auto" w:fill="BFBFBF"/>
            <w:vAlign w:val="center"/>
          </w:tcPr>
          <w:p w:rsidR="009B7C2C" w:rsidRPr="00AD70D7" w:rsidRDefault="009B7C2C" w:rsidP="00AD70D7">
            <w:pPr>
              <w:spacing w:after="0" w:line="24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AD70D7">
              <w:rPr>
                <w:rFonts w:ascii="Calibri" w:hAnsi="Calibri"/>
                <w:b/>
                <w:sz w:val="24"/>
                <w:szCs w:val="24"/>
              </w:rPr>
              <w:t>84-80</w:t>
            </w:r>
          </w:p>
        </w:tc>
        <w:tc>
          <w:tcPr>
            <w:tcW w:w="960" w:type="dxa"/>
            <w:shd w:val="clear" w:color="auto" w:fill="BFBFBF"/>
            <w:vAlign w:val="center"/>
          </w:tcPr>
          <w:p w:rsidR="009B7C2C" w:rsidRPr="00AD70D7" w:rsidRDefault="009B7C2C" w:rsidP="00AD70D7">
            <w:pPr>
              <w:spacing w:after="0" w:line="24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AD70D7">
              <w:rPr>
                <w:rFonts w:ascii="Calibri" w:hAnsi="Calibri"/>
                <w:b/>
                <w:sz w:val="24"/>
                <w:szCs w:val="24"/>
              </w:rPr>
              <w:t>79-75</w:t>
            </w:r>
          </w:p>
        </w:tc>
        <w:tc>
          <w:tcPr>
            <w:tcW w:w="961" w:type="dxa"/>
            <w:shd w:val="clear" w:color="auto" w:fill="BFBFBF"/>
            <w:vAlign w:val="center"/>
          </w:tcPr>
          <w:p w:rsidR="009B7C2C" w:rsidRPr="00AD70D7" w:rsidRDefault="009B7C2C" w:rsidP="00AD70D7">
            <w:pPr>
              <w:spacing w:after="0" w:line="24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AD70D7">
              <w:rPr>
                <w:rFonts w:ascii="Calibri" w:hAnsi="Calibri"/>
                <w:b/>
                <w:sz w:val="24"/>
                <w:szCs w:val="24"/>
              </w:rPr>
              <w:t>74-70</w:t>
            </w:r>
          </w:p>
        </w:tc>
        <w:tc>
          <w:tcPr>
            <w:tcW w:w="960" w:type="dxa"/>
            <w:shd w:val="clear" w:color="auto" w:fill="BFBFBF"/>
            <w:vAlign w:val="center"/>
          </w:tcPr>
          <w:p w:rsidR="009B7C2C" w:rsidRPr="00AD70D7" w:rsidRDefault="009B7C2C" w:rsidP="00AD70D7">
            <w:pPr>
              <w:spacing w:after="0" w:line="24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AD70D7">
              <w:rPr>
                <w:rFonts w:ascii="Calibri" w:hAnsi="Calibri"/>
                <w:b/>
                <w:sz w:val="24"/>
                <w:szCs w:val="24"/>
              </w:rPr>
              <w:t>69-65</w:t>
            </w:r>
          </w:p>
        </w:tc>
        <w:tc>
          <w:tcPr>
            <w:tcW w:w="960" w:type="dxa"/>
            <w:shd w:val="clear" w:color="auto" w:fill="BFBFBF"/>
            <w:vAlign w:val="center"/>
          </w:tcPr>
          <w:p w:rsidR="009B7C2C" w:rsidRPr="00AD70D7" w:rsidRDefault="009B7C2C" w:rsidP="00AD70D7">
            <w:pPr>
              <w:spacing w:after="0" w:line="24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AD70D7">
              <w:rPr>
                <w:rFonts w:ascii="Calibri" w:hAnsi="Calibri"/>
                <w:b/>
                <w:sz w:val="24"/>
                <w:szCs w:val="24"/>
              </w:rPr>
              <w:t>64-60</w:t>
            </w:r>
          </w:p>
        </w:tc>
        <w:tc>
          <w:tcPr>
            <w:tcW w:w="960" w:type="dxa"/>
            <w:shd w:val="clear" w:color="auto" w:fill="BFBFBF"/>
            <w:vAlign w:val="center"/>
          </w:tcPr>
          <w:p w:rsidR="009B7C2C" w:rsidRPr="00AD70D7" w:rsidRDefault="009B7C2C" w:rsidP="00AD70D7">
            <w:pPr>
              <w:spacing w:after="0" w:line="24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AD70D7">
              <w:rPr>
                <w:rFonts w:ascii="Calibri" w:hAnsi="Calibri"/>
                <w:b/>
                <w:sz w:val="24"/>
                <w:szCs w:val="24"/>
              </w:rPr>
              <w:t>59-55</w:t>
            </w:r>
          </w:p>
        </w:tc>
        <w:tc>
          <w:tcPr>
            <w:tcW w:w="960" w:type="dxa"/>
            <w:shd w:val="clear" w:color="auto" w:fill="BFBFBF"/>
            <w:vAlign w:val="center"/>
          </w:tcPr>
          <w:p w:rsidR="009B7C2C" w:rsidRPr="00AD70D7" w:rsidRDefault="009B7C2C" w:rsidP="00AD70D7">
            <w:pPr>
              <w:spacing w:after="0" w:line="24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AD70D7">
              <w:rPr>
                <w:rFonts w:ascii="Calibri" w:hAnsi="Calibri"/>
                <w:b/>
                <w:sz w:val="24"/>
                <w:szCs w:val="24"/>
              </w:rPr>
              <w:t>54-50</w:t>
            </w:r>
          </w:p>
        </w:tc>
        <w:tc>
          <w:tcPr>
            <w:tcW w:w="961" w:type="dxa"/>
            <w:shd w:val="clear" w:color="auto" w:fill="BFBFBF"/>
            <w:vAlign w:val="center"/>
          </w:tcPr>
          <w:p w:rsidR="009B7C2C" w:rsidRPr="00AD70D7" w:rsidRDefault="009B7C2C" w:rsidP="00AD70D7">
            <w:pPr>
              <w:spacing w:after="0" w:line="24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AD70D7">
              <w:rPr>
                <w:rFonts w:ascii="Calibri" w:hAnsi="Calibri"/>
                <w:b/>
                <w:sz w:val="24"/>
                <w:szCs w:val="24"/>
              </w:rPr>
              <w:t>49-45</w:t>
            </w:r>
          </w:p>
        </w:tc>
        <w:tc>
          <w:tcPr>
            <w:tcW w:w="960" w:type="dxa"/>
            <w:shd w:val="clear" w:color="auto" w:fill="BFBFBF"/>
            <w:vAlign w:val="center"/>
          </w:tcPr>
          <w:p w:rsidR="009B7C2C" w:rsidRPr="00AD70D7" w:rsidRDefault="009B7C2C" w:rsidP="00AD70D7">
            <w:pPr>
              <w:spacing w:after="0" w:line="24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AD70D7">
              <w:rPr>
                <w:rFonts w:ascii="Calibri" w:hAnsi="Calibri"/>
                <w:b/>
                <w:sz w:val="24"/>
                <w:szCs w:val="24"/>
              </w:rPr>
              <w:t>44-39</w:t>
            </w:r>
          </w:p>
        </w:tc>
        <w:tc>
          <w:tcPr>
            <w:tcW w:w="960" w:type="dxa"/>
            <w:shd w:val="clear" w:color="auto" w:fill="BFBFBF"/>
            <w:vAlign w:val="center"/>
          </w:tcPr>
          <w:p w:rsidR="009B7C2C" w:rsidRPr="00AD70D7" w:rsidRDefault="009B7C2C" w:rsidP="00AD70D7">
            <w:pPr>
              <w:spacing w:after="0" w:line="24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AD70D7">
              <w:rPr>
                <w:rFonts w:ascii="Calibri" w:hAnsi="Calibri"/>
                <w:b/>
                <w:sz w:val="24"/>
                <w:szCs w:val="24"/>
              </w:rPr>
              <w:t>38-33</w:t>
            </w:r>
          </w:p>
        </w:tc>
        <w:tc>
          <w:tcPr>
            <w:tcW w:w="960" w:type="dxa"/>
            <w:shd w:val="clear" w:color="auto" w:fill="BFBFBF"/>
            <w:vAlign w:val="center"/>
          </w:tcPr>
          <w:p w:rsidR="009B7C2C" w:rsidRPr="00AD70D7" w:rsidRDefault="009B7C2C" w:rsidP="00AD70D7">
            <w:pPr>
              <w:spacing w:after="0" w:line="24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AD70D7">
              <w:rPr>
                <w:rFonts w:ascii="Calibri" w:hAnsi="Calibri"/>
                <w:b/>
                <w:sz w:val="24"/>
                <w:szCs w:val="24"/>
              </w:rPr>
              <w:t>32-27</w:t>
            </w:r>
          </w:p>
        </w:tc>
        <w:tc>
          <w:tcPr>
            <w:tcW w:w="960" w:type="dxa"/>
            <w:shd w:val="clear" w:color="auto" w:fill="BFBFBF"/>
            <w:vAlign w:val="center"/>
          </w:tcPr>
          <w:p w:rsidR="009B7C2C" w:rsidRPr="00AD70D7" w:rsidRDefault="009B7C2C" w:rsidP="00AD70D7">
            <w:pPr>
              <w:spacing w:after="0" w:line="24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AD70D7">
              <w:rPr>
                <w:rFonts w:ascii="Calibri" w:hAnsi="Calibri"/>
                <w:b/>
                <w:sz w:val="24"/>
                <w:szCs w:val="24"/>
              </w:rPr>
              <w:t>26-20</w:t>
            </w:r>
          </w:p>
        </w:tc>
        <w:tc>
          <w:tcPr>
            <w:tcW w:w="961" w:type="dxa"/>
            <w:shd w:val="clear" w:color="auto" w:fill="BFBFBF"/>
            <w:vAlign w:val="center"/>
          </w:tcPr>
          <w:p w:rsidR="009B7C2C" w:rsidRPr="00AD70D7" w:rsidRDefault="009B7C2C" w:rsidP="00AD70D7">
            <w:pPr>
              <w:spacing w:after="0" w:line="24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AD70D7">
              <w:rPr>
                <w:rFonts w:ascii="Calibri" w:hAnsi="Calibri"/>
                <w:b/>
                <w:sz w:val="24"/>
                <w:szCs w:val="24"/>
              </w:rPr>
              <w:t>19-0</w:t>
            </w:r>
          </w:p>
        </w:tc>
      </w:tr>
      <w:tr w:rsidR="009B7C2C" w:rsidRPr="00AD70D7" w:rsidTr="00AD70D7">
        <w:trPr>
          <w:trHeight w:val="414"/>
          <w:jc w:val="center"/>
        </w:trPr>
        <w:tc>
          <w:tcPr>
            <w:tcW w:w="960" w:type="dxa"/>
            <w:vAlign w:val="center"/>
          </w:tcPr>
          <w:p w:rsidR="009B7C2C" w:rsidRPr="00AD70D7" w:rsidRDefault="009B7C2C" w:rsidP="00AD70D7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AD70D7">
              <w:rPr>
                <w:rFonts w:ascii="Calibri" w:hAnsi="Calibri"/>
              </w:rPr>
              <w:t>1+</w:t>
            </w:r>
          </w:p>
        </w:tc>
        <w:tc>
          <w:tcPr>
            <w:tcW w:w="960" w:type="dxa"/>
            <w:vAlign w:val="center"/>
          </w:tcPr>
          <w:p w:rsidR="009B7C2C" w:rsidRPr="00AD70D7" w:rsidRDefault="009B7C2C" w:rsidP="00AD70D7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AD70D7">
              <w:rPr>
                <w:rFonts w:ascii="Calibri" w:hAnsi="Calibri"/>
              </w:rPr>
              <w:t>1</w:t>
            </w:r>
          </w:p>
        </w:tc>
        <w:tc>
          <w:tcPr>
            <w:tcW w:w="960" w:type="dxa"/>
            <w:vAlign w:val="center"/>
          </w:tcPr>
          <w:p w:rsidR="009B7C2C" w:rsidRPr="00AD70D7" w:rsidRDefault="009B7C2C" w:rsidP="00AD70D7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AD70D7">
              <w:rPr>
                <w:rFonts w:ascii="Calibri" w:hAnsi="Calibri"/>
              </w:rPr>
              <w:t>1-</w:t>
            </w:r>
          </w:p>
        </w:tc>
        <w:tc>
          <w:tcPr>
            <w:tcW w:w="960" w:type="dxa"/>
            <w:vAlign w:val="center"/>
          </w:tcPr>
          <w:p w:rsidR="009B7C2C" w:rsidRPr="00AD70D7" w:rsidRDefault="009B7C2C" w:rsidP="00AD70D7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AD70D7">
              <w:rPr>
                <w:rFonts w:ascii="Calibri" w:hAnsi="Calibri"/>
              </w:rPr>
              <w:t>2+</w:t>
            </w:r>
          </w:p>
        </w:tc>
        <w:tc>
          <w:tcPr>
            <w:tcW w:w="960" w:type="dxa"/>
            <w:vAlign w:val="center"/>
          </w:tcPr>
          <w:p w:rsidR="009B7C2C" w:rsidRPr="00AD70D7" w:rsidRDefault="009B7C2C" w:rsidP="00AD70D7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AD70D7">
              <w:rPr>
                <w:rFonts w:ascii="Calibri" w:hAnsi="Calibri"/>
              </w:rPr>
              <w:t>2</w:t>
            </w:r>
          </w:p>
        </w:tc>
        <w:tc>
          <w:tcPr>
            <w:tcW w:w="961" w:type="dxa"/>
            <w:vAlign w:val="center"/>
          </w:tcPr>
          <w:p w:rsidR="009B7C2C" w:rsidRPr="00AD70D7" w:rsidRDefault="009B7C2C" w:rsidP="00AD70D7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AD70D7">
              <w:rPr>
                <w:rFonts w:ascii="Calibri" w:hAnsi="Calibri"/>
              </w:rPr>
              <w:t>2-</w:t>
            </w:r>
          </w:p>
        </w:tc>
        <w:tc>
          <w:tcPr>
            <w:tcW w:w="960" w:type="dxa"/>
            <w:vAlign w:val="center"/>
          </w:tcPr>
          <w:p w:rsidR="009B7C2C" w:rsidRPr="00AD70D7" w:rsidRDefault="009B7C2C" w:rsidP="00AD70D7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AD70D7">
              <w:rPr>
                <w:rFonts w:ascii="Calibri" w:hAnsi="Calibri"/>
              </w:rPr>
              <w:t>3+</w:t>
            </w:r>
          </w:p>
        </w:tc>
        <w:tc>
          <w:tcPr>
            <w:tcW w:w="960" w:type="dxa"/>
            <w:vAlign w:val="center"/>
          </w:tcPr>
          <w:p w:rsidR="009B7C2C" w:rsidRPr="00AD70D7" w:rsidRDefault="009B7C2C" w:rsidP="00AD70D7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AD70D7">
              <w:rPr>
                <w:rFonts w:ascii="Calibri" w:hAnsi="Calibri"/>
              </w:rPr>
              <w:t>3</w:t>
            </w:r>
          </w:p>
        </w:tc>
        <w:tc>
          <w:tcPr>
            <w:tcW w:w="960" w:type="dxa"/>
            <w:vAlign w:val="center"/>
          </w:tcPr>
          <w:p w:rsidR="009B7C2C" w:rsidRPr="00AD70D7" w:rsidRDefault="009B7C2C" w:rsidP="00AD70D7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AD70D7">
              <w:rPr>
                <w:rFonts w:ascii="Calibri" w:hAnsi="Calibri"/>
              </w:rPr>
              <w:t>3-</w:t>
            </w:r>
          </w:p>
        </w:tc>
        <w:tc>
          <w:tcPr>
            <w:tcW w:w="960" w:type="dxa"/>
            <w:vAlign w:val="center"/>
          </w:tcPr>
          <w:p w:rsidR="009B7C2C" w:rsidRPr="00AD70D7" w:rsidRDefault="009B7C2C" w:rsidP="00AD70D7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AD70D7">
              <w:rPr>
                <w:rFonts w:ascii="Calibri" w:hAnsi="Calibri"/>
              </w:rPr>
              <w:t>4+</w:t>
            </w:r>
          </w:p>
        </w:tc>
        <w:tc>
          <w:tcPr>
            <w:tcW w:w="961" w:type="dxa"/>
            <w:vAlign w:val="center"/>
          </w:tcPr>
          <w:p w:rsidR="009B7C2C" w:rsidRPr="00AD70D7" w:rsidRDefault="009B7C2C" w:rsidP="00AD70D7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AD70D7">
              <w:rPr>
                <w:rFonts w:ascii="Calibri" w:hAnsi="Calibri"/>
              </w:rPr>
              <w:t>4</w:t>
            </w:r>
          </w:p>
        </w:tc>
        <w:tc>
          <w:tcPr>
            <w:tcW w:w="960" w:type="dxa"/>
            <w:vAlign w:val="center"/>
          </w:tcPr>
          <w:p w:rsidR="009B7C2C" w:rsidRPr="00AD70D7" w:rsidRDefault="009B7C2C" w:rsidP="00AD70D7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AD70D7">
              <w:rPr>
                <w:rFonts w:ascii="Calibri" w:hAnsi="Calibri"/>
              </w:rPr>
              <w:t>4-</w:t>
            </w:r>
          </w:p>
        </w:tc>
        <w:tc>
          <w:tcPr>
            <w:tcW w:w="960" w:type="dxa"/>
            <w:vAlign w:val="center"/>
          </w:tcPr>
          <w:p w:rsidR="009B7C2C" w:rsidRPr="00AD70D7" w:rsidRDefault="009B7C2C" w:rsidP="00AD70D7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AD70D7">
              <w:rPr>
                <w:rFonts w:ascii="Calibri" w:hAnsi="Calibri"/>
              </w:rPr>
              <w:t>5+</w:t>
            </w:r>
          </w:p>
        </w:tc>
        <w:tc>
          <w:tcPr>
            <w:tcW w:w="960" w:type="dxa"/>
            <w:vAlign w:val="center"/>
          </w:tcPr>
          <w:p w:rsidR="009B7C2C" w:rsidRPr="00AD70D7" w:rsidRDefault="009B7C2C" w:rsidP="00AD70D7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AD70D7">
              <w:rPr>
                <w:rFonts w:ascii="Calibri" w:hAnsi="Calibri"/>
              </w:rPr>
              <w:t>5</w:t>
            </w:r>
          </w:p>
        </w:tc>
        <w:tc>
          <w:tcPr>
            <w:tcW w:w="960" w:type="dxa"/>
            <w:vAlign w:val="center"/>
          </w:tcPr>
          <w:p w:rsidR="009B7C2C" w:rsidRPr="00AD70D7" w:rsidRDefault="009B7C2C" w:rsidP="00AD70D7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AD70D7">
              <w:rPr>
                <w:rFonts w:ascii="Calibri" w:hAnsi="Calibri"/>
              </w:rPr>
              <w:t>5-</w:t>
            </w:r>
          </w:p>
        </w:tc>
        <w:tc>
          <w:tcPr>
            <w:tcW w:w="961" w:type="dxa"/>
            <w:vAlign w:val="center"/>
          </w:tcPr>
          <w:p w:rsidR="009B7C2C" w:rsidRPr="00AD70D7" w:rsidRDefault="009B7C2C" w:rsidP="00AD70D7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AD70D7">
              <w:rPr>
                <w:rFonts w:ascii="Calibri" w:hAnsi="Calibri"/>
              </w:rPr>
              <w:t>6</w:t>
            </w:r>
          </w:p>
        </w:tc>
      </w:tr>
      <w:tr w:rsidR="00AD70D7" w:rsidRPr="00AD70D7" w:rsidTr="00CE2F3C">
        <w:trPr>
          <w:trHeight w:val="986"/>
          <w:jc w:val="center"/>
        </w:trPr>
        <w:tc>
          <w:tcPr>
            <w:tcW w:w="7681" w:type="dxa"/>
            <w:gridSpan w:val="8"/>
            <w:vAlign w:val="center"/>
          </w:tcPr>
          <w:p w:rsidR="00AD70D7" w:rsidRDefault="00AD70D7" w:rsidP="00CE2F3C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Note:</w:t>
            </w:r>
          </w:p>
        </w:tc>
        <w:tc>
          <w:tcPr>
            <w:tcW w:w="7682" w:type="dxa"/>
            <w:gridSpan w:val="8"/>
            <w:vAlign w:val="center"/>
          </w:tcPr>
          <w:p w:rsidR="00AD70D7" w:rsidRPr="00AD70D7" w:rsidRDefault="00CE2F3C" w:rsidP="00AD70D7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Datum, </w:t>
            </w:r>
            <w:r w:rsidR="00AD70D7">
              <w:rPr>
                <w:rFonts w:ascii="Calibri" w:hAnsi="Calibri"/>
                <w:b/>
                <w:sz w:val="24"/>
                <w:szCs w:val="24"/>
              </w:rPr>
              <w:t>Kürzel:</w:t>
            </w:r>
          </w:p>
        </w:tc>
      </w:tr>
    </w:tbl>
    <w:p w:rsidR="00DA52BA" w:rsidRDefault="00DA52BA"/>
    <w:sectPr w:rsidR="00DA52BA" w:rsidSect="00EB2467">
      <w:headerReference w:type="default" r:id="rId9"/>
      <w:footerReference w:type="default" r:id="rId10"/>
      <w:pgSz w:w="16838" w:h="11906" w:orient="landscape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5AE" w:rsidRDefault="006355AE" w:rsidP="003B608B">
      <w:pPr>
        <w:spacing w:after="0" w:line="240" w:lineRule="auto"/>
      </w:pPr>
      <w:r>
        <w:separator/>
      </w:r>
    </w:p>
  </w:endnote>
  <w:endnote w:type="continuationSeparator" w:id="0">
    <w:p w:rsidR="006355AE" w:rsidRDefault="006355AE" w:rsidP="003B6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7138976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:rsidR="00EB2467" w:rsidRPr="00EB2467" w:rsidRDefault="00EB2467">
        <w:pPr>
          <w:pStyle w:val="Fuzeile"/>
          <w:jc w:val="right"/>
          <w:rPr>
            <w:b/>
            <w:sz w:val="24"/>
            <w:szCs w:val="24"/>
          </w:rPr>
        </w:pPr>
        <w:r w:rsidRPr="00EB2467">
          <w:rPr>
            <w:b/>
            <w:sz w:val="24"/>
            <w:szCs w:val="24"/>
          </w:rPr>
          <w:fldChar w:fldCharType="begin"/>
        </w:r>
        <w:r w:rsidRPr="00EB2467">
          <w:rPr>
            <w:b/>
            <w:sz w:val="24"/>
            <w:szCs w:val="24"/>
          </w:rPr>
          <w:instrText>PAGE   \* MERGEFORMAT</w:instrText>
        </w:r>
        <w:r w:rsidRPr="00EB2467">
          <w:rPr>
            <w:b/>
            <w:sz w:val="24"/>
            <w:szCs w:val="24"/>
          </w:rPr>
          <w:fldChar w:fldCharType="separate"/>
        </w:r>
        <w:r w:rsidR="004E5401">
          <w:rPr>
            <w:b/>
            <w:noProof/>
            <w:sz w:val="24"/>
            <w:szCs w:val="24"/>
          </w:rPr>
          <w:t>2</w:t>
        </w:r>
        <w:r w:rsidRPr="00EB2467">
          <w:rPr>
            <w:b/>
            <w:sz w:val="24"/>
            <w:szCs w:val="24"/>
          </w:rPr>
          <w:fldChar w:fldCharType="end"/>
        </w:r>
      </w:p>
    </w:sdtContent>
  </w:sdt>
  <w:p w:rsidR="00EB2467" w:rsidRDefault="00EB246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5AE" w:rsidRDefault="006355AE" w:rsidP="003B608B">
      <w:pPr>
        <w:spacing w:after="0" w:line="240" w:lineRule="auto"/>
      </w:pPr>
      <w:r>
        <w:separator/>
      </w:r>
    </w:p>
  </w:footnote>
  <w:footnote w:type="continuationSeparator" w:id="0">
    <w:p w:rsidR="006355AE" w:rsidRDefault="006355AE" w:rsidP="003B6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08B" w:rsidRDefault="003B608B">
    <w:pPr>
      <w:pStyle w:val="Kopfzeile"/>
      <w:pBdr>
        <w:bottom w:val="single" w:sz="12" w:space="1" w:color="auto"/>
      </w:pBdr>
      <w:rPr>
        <w:b/>
      </w:rPr>
    </w:pPr>
    <w:r>
      <w:rPr>
        <w:b/>
      </w:rPr>
      <w:t>Clara-Schumann-Gymnasium</w:t>
    </w:r>
    <w:r w:rsidRPr="003B608B">
      <w:rPr>
        <w:b/>
      </w:rPr>
      <w:ptab w:relativeTo="margin" w:alignment="center" w:leader="none"/>
    </w:r>
    <w:r>
      <w:rPr>
        <w:b/>
      </w:rPr>
      <w:t>Bewertung einer Facharbeit in Mathematik</w:t>
    </w:r>
    <w:r w:rsidRPr="003B608B">
      <w:rPr>
        <w:b/>
      </w:rPr>
      <w:ptab w:relativeTo="margin" w:alignment="right" w:leader="none"/>
    </w:r>
    <w:r>
      <w:rPr>
        <w:b/>
      </w:rPr>
      <w:t>Q1.2</w:t>
    </w:r>
  </w:p>
  <w:p w:rsidR="003B608B" w:rsidRPr="003B608B" w:rsidRDefault="003B608B">
    <w:pPr>
      <w:pStyle w:val="Kopfzeile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D1C1F"/>
    <w:multiLevelType w:val="hybridMultilevel"/>
    <w:tmpl w:val="17708E6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6F529E"/>
    <w:multiLevelType w:val="hybridMultilevel"/>
    <w:tmpl w:val="C9A2DC0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273E04"/>
    <w:multiLevelType w:val="hybridMultilevel"/>
    <w:tmpl w:val="8772BBC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2BA"/>
    <w:rsid w:val="001B2D58"/>
    <w:rsid w:val="002C0B39"/>
    <w:rsid w:val="003B608B"/>
    <w:rsid w:val="004E5401"/>
    <w:rsid w:val="006355AE"/>
    <w:rsid w:val="00733220"/>
    <w:rsid w:val="009B7C2C"/>
    <w:rsid w:val="00AD70D7"/>
    <w:rsid w:val="00B02D69"/>
    <w:rsid w:val="00CE2F3C"/>
    <w:rsid w:val="00DA52BA"/>
    <w:rsid w:val="00EB2467"/>
    <w:rsid w:val="00F5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A5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A52B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B6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B608B"/>
  </w:style>
  <w:style w:type="paragraph" w:styleId="Fuzeile">
    <w:name w:val="footer"/>
    <w:basedOn w:val="Standard"/>
    <w:link w:val="FuzeileZchn"/>
    <w:uiPriority w:val="99"/>
    <w:unhideWhenUsed/>
    <w:rsid w:val="003B6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608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0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A5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A52B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B6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B608B"/>
  </w:style>
  <w:style w:type="paragraph" w:styleId="Fuzeile">
    <w:name w:val="footer"/>
    <w:basedOn w:val="Standard"/>
    <w:link w:val="FuzeileZchn"/>
    <w:uiPriority w:val="99"/>
    <w:unhideWhenUsed/>
    <w:rsid w:val="003B6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608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46FD5-F4B5-4CFA-9806-1DA00830E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1683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U_Leyhe</cp:lastModifiedBy>
  <cp:revision>2</cp:revision>
  <dcterms:created xsi:type="dcterms:W3CDTF">2019-09-25T14:31:00Z</dcterms:created>
  <dcterms:modified xsi:type="dcterms:W3CDTF">2019-09-25T14:31:00Z</dcterms:modified>
</cp:coreProperties>
</file>